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F3" w:rsidRPr="00FB10F3" w:rsidRDefault="00FB10F3" w:rsidP="00FB10F3">
      <w:pPr>
        <w:widowControl/>
        <w:shd w:val="clear" w:color="auto" w:fill="FFFFFF"/>
        <w:spacing w:beforeAutospacing="1" w:after="100" w:afterAutospacing="1"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宋体" w:eastAsia="宋体" w:hAnsi="宋体" w:cs="宋体" w:hint="eastAsia"/>
          <w:kern w:val="0"/>
          <w:sz w:val="36"/>
          <w:szCs w:val="36"/>
        </w:rPr>
        <w:t>南通大学学生证、校徽管理办法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学生证和校徽是我校学生在校学习期间的身份证明与标志。为使学生正确使用和妥善保管学生证和校徽，维护学生证和校徽的严肃性，特制定本管理办法。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一、校徽是我校学生的标志，新生入学报到时，领取校徽。学生证是证明我校在籍学生身份的证件，新生入学复查合格取得学籍者，学校发给学生证。</w:t>
      </w:r>
    </w:p>
    <w:p w:rsidR="00FB10F3" w:rsidRPr="00FB10F3" w:rsidRDefault="00FB10F3" w:rsidP="00FB10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二、学生证内</w:t>
      </w:r>
      <w:proofErr w:type="gramStart"/>
      <w:r w:rsidRPr="00FB10F3">
        <w:rPr>
          <w:rFonts w:ascii="仿宋" w:eastAsia="仿宋" w:hAnsi="仿宋" w:cs="宋体" w:hint="eastAsia"/>
          <w:kern w:val="0"/>
          <w:sz w:val="32"/>
          <w:szCs w:val="32"/>
        </w:rPr>
        <w:t>芯不能</w:t>
      </w:r>
      <w:proofErr w:type="gramEnd"/>
      <w:r w:rsidRPr="00FB10F3">
        <w:rPr>
          <w:rFonts w:ascii="仿宋" w:eastAsia="仿宋" w:hAnsi="仿宋" w:cs="宋体" w:hint="eastAsia"/>
          <w:kern w:val="0"/>
          <w:sz w:val="32"/>
          <w:szCs w:val="32"/>
        </w:rPr>
        <w:t>由学生本人随意填写。为保证规范性和统一性，学生证内芯栏目各内容须符合规定的格式和要求，由各学院（系）指定专人负责填写。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="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FB10F3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三、每学期初，学生按学校规定缴清相关费用后持学生证到所在学院（系）办理注册手续，学生证加盖注册章后方为有效。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="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FB10F3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四、学生证和校徽只限学生本人使用，学生应珍惜、爱护，注意妥善保管，不得转借、抵押或擅自涂改。因转借、抵押或冒用他人学生证、校徽造成不良后果者，将追究当事人责任，视情节轻重给予相应的处理。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五、学生证除证明学生身份外，家庭和学校不在同一地区的学生，按国家规定还可享受每年寒暑假往返四个单程火</w:t>
      </w:r>
      <w:r w:rsidRPr="00FB10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车票优惠待遇。学生应如实填写距离家庭所在地最近、最方便的一个火车站名，父母分居，只能选择一方填写。火车票优惠卡由学生工作处统一办理。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六、如因家庭地址变更需要更改乘车区间时，必须由学生家长工作单位或家庭所在地派出所出具证明，交所在学院（系）集中办理。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七、学生如将学生证遗失或损坏，可以到所在学院（系）申请补领。已丢失的学生证，在补领后又找回者，应立即到学院（系）核销。学生不得在申请补发过程中弄虚作假，严禁一人多证。学生如将校徽丢失，一般不予补发，特殊需要，可向所在学院（系）申请补领。补发学生证、校徽、火车票优惠卡须按规定缴纳一定的费用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八、学生学籍发生变化，可向所在学院（系）申请换领学生证。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九、学生毕业、结业、肄业、转学、退学或开除学籍等原因办理离校手续时，须将学生证交回学校或加盖注销章后由学生留作纪念。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t>十、拾到学生证或校徽，应及时交给学校教务部门或保卫部门。发现非法利用我校学生证或校徽行为者，应立即报告学校保卫部门。</w:t>
      </w:r>
    </w:p>
    <w:p w:rsidR="00FB10F3" w:rsidRPr="00FB10F3" w:rsidRDefault="00FB10F3" w:rsidP="00FB10F3">
      <w:pPr>
        <w:widowControl/>
        <w:shd w:val="clear" w:color="auto" w:fill="FFFFFF"/>
        <w:spacing w:before="100" w:beforeAutospacing="1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0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十一、本办法由教务处、学生工作处负责解释，自发布之日起实施。原《南通大学学生证、校徽、火车票优惠卡管理办法》同时废止。</w:t>
      </w:r>
    </w:p>
    <w:p w:rsidR="00C9168F" w:rsidRPr="00FB10F3" w:rsidRDefault="00C9168F"/>
    <w:sectPr w:rsidR="00C9168F" w:rsidRPr="00FB10F3" w:rsidSect="00C9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C7" w:rsidRDefault="00B269C7" w:rsidP="00FB10F3">
      <w:r>
        <w:separator/>
      </w:r>
    </w:p>
  </w:endnote>
  <w:endnote w:type="continuationSeparator" w:id="0">
    <w:p w:rsidR="00B269C7" w:rsidRDefault="00B269C7" w:rsidP="00FB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C7" w:rsidRDefault="00B269C7" w:rsidP="00FB10F3">
      <w:r>
        <w:separator/>
      </w:r>
    </w:p>
  </w:footnote>
  <w:footnote w:type="continuationSeparator" w:id="0">
    <w:p w:rsidR="00B269C7" w:rsidRDefault="00B269C7" w:rsidP="00FB1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F3"/>
    <w:rsid w:val="00B269C7"/>
    <w:rsid w:val="00C9168F"/>
    <w:rsid w:val="00D00387"/>
    <w:rsid w:val="00FB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18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08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476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2017-04-05T02:49:00Z</dcterms:created>
  <dcterms:modified xsi:type="dcterms:W3CDTF">2017-04-05T02:50:00Z</dcterms:modified>
</cp:coreProperties>
</file>